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613" w14:textId="773BE9D1" w:rsidR="006603D7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DoGS SPRING Program</w:t>
      </w:r>
      <w:r w:rsidR="00E92DB3" w:rsidRPr="00BA617C">
        <w:rPr>
          <w:rFonts w:eastAsia="ＭＳ ゴシック"/>
          <w:b/>
          <w:sz w:val="22"/>
          <w:szCs w:val="22"/>
        </w:rPr>
        <w:t xml:space="preserve"> (Regular </w:t>
      </w:r>
      <w:r>
        <w:rPr>
          <w:rFonts w:eastAsia="ＭＳ ゴシック"/>
          <w:b/>
          <w:sz w:val="22"/>
          <w:szCs w:val="22"/>
        </w:rPr>
        <w:t>C</w:t>
      </w:r>
      <w:r w:rsidR="00E92DB3" w:rsidRPr="00BA617C">
        <w:rPr>
          <w:rFonts w:eastAsia="ＭＳ ゴシック"/>
          <w:b/>
          <w:sz w:val="22"/>
          <w:szCs w:val="22"/>
        </w:rPr>
        <w:t>ategory)</w:t>
      </w:r>
    </w:p>
    <w:p w14:paraId="3D020EC6" w14:textId="400ACC6D" w:rsidR="00C66D94" w:rsidRPr="00C66D94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sz w:val="22"/>
          <w:szCs w:val="22"/>
        </w:rPr>
        <w:t xml:space="preserve">DoGS </w:t>
      </w:r>
      <w:r w:rsidR="00D86F2F">
        <w:rPr>
          <w:rFonts w:eastAsia="ＭＳ ゴシック" w:hint="eastAsia"/>
          <w:b/>
          <w:sz w:val="22"/>
          <w:szCs w:val="22"/>
        </w:rPr>
        <w:t xml:space="preserve">NEXT </w:t>
      </w:r>
      <w:r>
        <w:rPr>
          <w:rFonts w:eastAsia="ＭＳ ゴシック"/>
          <w:b/>
          <w:sz w:val="22"/>
          <w:szCs w:val="22"/>
        </w:rPr>
        <w:t xml:space="preserve">AI Program </w:t>
      </w:r>
      <w:r w:rsidRPr="00BA617C">
        <w:rPr>
          <w:rFonts w:eastAsia="ＭＳ ゴシック"/>
          <w:b/>
          <w:sz w:val="22"/>
          <w:szCs w:val="22"/>
        </w:rPr>
        <w:t xml:space="preserve">(Regular </w:t>
      </w:r>
      <w:r>
        <w:rPr>
          <w:rFonts w:eastAsia="ＭＳ ゴシック"/>
          <w:b/>
          <w:sz w:val="22"/>
          <w:szCs w:val="22"/>
        </w:rPr>
        <w:t>C</w:t>
      </w:r>
      <w:r w:rsidRPr="00BA617C">
        <w:rPr>
          <w:rFonts w:eastAsia="ＭＳ ゴシック"/>
          <w:b/>
          <w:sz w:val="22"/>
          <w:szCs w:val="22"/>
        </w:rPr>
        <w:t>ategory)</w:t>
      </w:r>
    </w:p>
    <w:p w14:paraId="6FEA6A76" w14:textId="4D0AB755" w:rsidR="00E441FB" w:rsidRDefault="006603D7" w:rsidP="00E441FB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Cs w:val="21"/>
        </w:rPr>
      </w:pPr>
      <w:r w:rsidRPr="006603D7">
        <w:rPr>
          <w:rFonts w:asciiTheme="minorHAnsi" w:eastAsia="ＭＳ ゴシック" w:hAnsiTheme="minorHAnsi"/>
          <w:b/>
          <w:sz w:val="28"/>
          <w:szCs w:val="28"/>
        </w:rPr>
        <w:t>Confirmation Form</w:t>
      </w:r>
    </w:p>
    <w:p w14:paraId="617B362E" w14:textId="764482B3" w:rsidR="00E0259C" w:rsidRPr="009833DF" w:rsidRDefault="006603D7" w:rsidP="005C6E5C">
      <w:pPr>
        <w:ind w:rightChars="44" w:right="92"/>
        <w:rPr>
          <w:rFonts w:asciiTheme="minorHAnsi" w:eastAsia="ＭＳ ゴシック" w:hAnsiTheme="minorHAnsi"/>
          <w:bCs/>
          <w:spacing w:val="-6"/>
          <w:sz w:val="16"/>
          <w:szCs w:val="14"/>
        </w:rPr>
      </w:pPr>
      <w:r w:rsidRPr="005C6E5C">
        <w:rPr>
          <w:rFonts w:asciiTheme="minorHAnsi" w:eastAsia="ＭＳ ゴシック" w:hAnsiTheme="minorHAnsi"/>
          <w:bCs/>
          <w:spacing w:val="-6"/>
          <w:sz w:val="16"/>
          <w:szCs w:val="14"/>
        </w:rPr>
        <w:t>Please upload this form in PDF format via the link which was sent from the WEB application system upon the request from the applicant (student).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2798"/>
        <w:gridCol w:w="7262"/>
      </w:tblGrid>
      <w:tr w:rsidR="00880D2F" w14:paraId="7359D7F2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55F4" w14:textId="77777777" w:rsidR="00880D2F" w:rsidRDefault="00880D2F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EAFF87" w14:textId="13095EE4" w:rsidR="00880D2F" w:rsidRDefault="00880D2F" w:rsidP="00880D2F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554" w14:textId="77777777" w:rsidR="00880D2F" w:rsidRDefault="00880D2F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294F5B" w14:paraId="7B0A02B4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CD2C8" w14:textId="35754A3A" w:rsidR="00294F5B" w:rsidRDefault="00294F5B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4"/>
                <w:szCs w:val="22"/>
              </w:rPr>
            </w:pPr>
            <w:r>
              <w:rPr>
                <w:rFonts w:asciiTheme="minorHAnsi" w:eastAsiaTheme="majorEastAsia" w:hAnsiTheme="minorHAnsi" w:hint="eastAsia"/>
                <w:b/>
                <w:sz w:val="24"/>
                <w:szCs w:val="22"/>
              </w:rPr>
              <w:t>Program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E4B" w14:textId="36FECF59" w:rsidR="00294F5B" w:rsidRDefault="00C310E6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F5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94F5B">
              <w:rPr>
                <w:rFonts w:asciiTheme="majorEastAsia" w:eastAsiaTheme="majorEastAsia" w:hAnsiTheme="majorEastAsia" w:hint="eastAsia"/>
                <w:bCs/>
              </w:rPr>
              <w:t xml:space="preserve">　DoGS SPRING Program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4F5B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294F5B">
              <w:rPr>
                <w:rFonts w:asciiTheme="majorEastAsia" w:eastAsiaTheme="majorEastAsia" w:hAnsiTheme="majorEastAsia" w:hint="eastAsia"/>
                <w:bCs/>
              </w:rPr>
              <w:t xml:space="preserve">　DoGS NEXT AI Program</w:t>
            </w:r>
          </w:p>
        </w:tc>
      </w:tr>
      <w:tr w:rsidR="00880D2F" w:rsidRPr="006603D7" w14:paraId="79C891C9" w14:textId="77777777" w:rsidTr="00880D2F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0A44A70" w14:textId="650D4234" w:rsidR="00880D2F" w:rsidRPr="006603D7" w:rsidRDefault="00880D2F" w:rsidP="0043140B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 w:rsidR="00131640"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880D2F" w:rsidRPr="006603D7" w14:paraId="43135E87" w14:textId="2F76330E" w:rsidTr="00294F5B">
        <w:trPr>
          <w:trHeight w:val="5419"/>
        </w:trPr>
        <w:tc>
          <w:tcPr>
            <w:tcW w:w="10060" w:type="dxa"/>
            <w:gridSpan w:val="2"/>
            <w:shd w:val="clear" w:color="auto" w:fill="auto"/>
          </w:tcPr>
          <w:p w14:paraId="6491762D" w14:textId="4AC11D3B" w:rsidR="00880D2F" w:rsidRPr="000F1FCB" w:rsidRDefault="00880D2F" w:rsidP="00BC27D3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80D2F" w:rsidRPr="00800916" w14:paraId="0B996336" w14:textId="77777777" w:rsidTr="00495E03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C148E07" w14:textId="0FBA34F3" w:rsidR="00880D2F" w:rsidRPr="009833DF" w:rsidRDefault="00C66D94" w:rsidP="00800916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="00880D2F"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 w:rsidR="00880D2F"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880D2F" w14:paraId="13D39CBA" w14:textId="77777777" w:rsidTr="00880D2F">
        <w:trPr>
          <w:trHeight w:val="2116"/>
        </w:trPr>
        <w:tc>
          <w:tcPr>
            <w:tcW w:w="10060" w:type="dxa"/>
            <w:gridSpan w:val="2"/>
          </w:tcPr>
          <w:p w14:paraId="167FB8BB" w14:textId="10FE2A07" w:rsidR="00880D2F" w:rsidRPr="009833D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3CDE948F" w14:textId="607350E6" w:rsidR="00880D2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 w:rsidR="003E17AA"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 w:rsidR="003E17AA"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2E0BA7CB" w14:textId="561890DC" w:rsidR="003E17AA" w:rsidRPr="003E17AA" w:rsidRDefault="003E17AA" w:rsidP="003E17AA">
            <w:pPr>
              <w:pStyle w:val="af5"/>
              <w:numPr>
                <w:ilvl w:val="0"/>
                <w:numId w:val="9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</w:t>
            </w:r>
            <w:r w:rsidR="00927CA0">
              <w:rPr>
                <w:rFonts w:asciiTheme="minorHAnsi" w:eastAsiaTheme="majorEastAsia" w:hAnsiTheme="minorHAnsi"/>
                <w:b/>
              </w:rPr>
              <w:t>guidance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under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="00001ABC" w:rsidRPr="003A18D1">
              <w:rPr>
                <w:rFonts w:asciiTheme="minorHAnsi" w:eastAsiaTheme="majorEastAsia" w:hAnsiTheme="minorHAnsi"/>
                <w:b/>
              </w:rPr>
              <w:t>'s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 rules for these programs.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41F5F563" w14:textId="61BB9664" w:rsidR="00880D2F" w:rsidRPr="009833DF" w:rsidRDefault="00880D2F" w:rsidP="009833DF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of your affiliated division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 w:rsidR="00001ABC"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B4ABA0E" w14:textId="05FDFF45" w:rsidR="007C1B55" w:rsidRPr="000F1FCB" w:rsidRDefault="007C1B55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 w:hint="eastAsia"/>
          <w:color w:val="000000" w:themeColor="text1"/>
          <w:sz w:val="24"/>
        </w:rPr>
        <w:t>【</w:t>
      </w:r>
      <w:r w:rsidRPr="00294F5B">
        <w:rPr>
          <w:rFonts w:asciiTheme="minorHAnsi" w:hAnsiTheme="minorHAnsi"/>
          <w:b/>
          <w:bCs/>
          <w:color w:val="000000" w:themeColor="text1"/>
          <w:sz w:val="24"/>
        </w:rPr>
        <w:t xml:space="preserve">If you confirm and agree, please mark the checkbox below with a </w:t>
      </w:r>
      <w:r w:rsidRPr="00294F5B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✓.</w:t>
      </w:r>
      <w:r>
        <w:rPr>
          <w:rFonts w:asciiTheme="minorHAnsi" w:hAnsiTheme="minorHAnsi" w:hint="eastAsia"/>
          <w:color w:val="000000" w:themeColor="text1"/>
          <w:sz w:val="24"/>
        </w:rPr>
        <w:t>】</w:t>
      </w:r>
    </w:p>
    <w:p w14:paraId="2BC829C1" w14:textId="109BFB89" w:rsidR="00B50266" w:rsidRPr="00294F5B" w:rsidRDefault="00C310E6" w:rsidP="009833DF">
      <w:pPr>
        <w:pStyle w:val="af5"/>
        <w:snapToGrid w:val="0"/>
        <w:ind w:leftChars="0" w:left="0" w:rightChars="44" w:right="92"/>
        <w:jc w:val="left"/>
        <w:rPr>
          <w:rFonts w:eastAsia="ＭＳ ゴシック"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0F5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CB171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>I have confirmed that the above</w:t>
      </w:r>
      <w:r w:rsidR="00E92DB3" w:rsidRPr="00294F5B">
        <w:rPr>
          <w:rFonts w:asciiTheme="minorHAnsi" w:hAnsiTheme="minorHAnsi"/>
          <w:color w:val="000000" w:themeColor="text1"/>
          <w:sz w:val="22"/>
          <w:szCs w:val="22"/>
        </w:rPr>
        <w:t>-mentioned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student will apply for </w:t>
      </w:r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>DoGS SPRING Program and/or DoGS N</w:t>
      </w:r>
      <w:r w:rsidR="00D86F2F" w:rsidRPr="00294F5B">
        <w:rPr>
          <w:rFonts w:asciiTheme="minorHAnsi" w:hAnsiTheme="minorHAnsi" w:hint="eastAsia"/>
          <w:color w:val="000000" w:themeColor="text1"/>
          <w:sz w:val="22"/>
          <w:szCs w:val="22"/>
        </w:rPr>
        <w:t>EXT</w:t>
      </w:r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AI Program</w:t>
      </w:r>
      <w:r w:rsidR="006603D7" w:rsidRPr="00294F5B">
        <w:rPr>
          <w:rFonts w:asciiTheme="minorHAnsi" w:eastAsia="ＭＳ ゴシック" w:hAnsiTheme="minorHAnsi"/>
          <w:sz w:val="22"/>
          <w:szCs w:val="22"/>
        </w:rPr>
        <w:t>.</w:t>
      </w:r>
    </w:p>
    <w:p w14:paraId="37006E83" w14:textId="7B71E71E" w:rsidR="00080F85" w:rsidRPr="00294F5B" w:rsidRDefault="00C310E6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0DA6" w:rsidRPr="00294F5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EE728A" w:rsidRPr="00294F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E728A" w:rsidRPr="00294F5B">
        <w:rPr>
          <w:rFonts w:asciiTheme="minorHAnsi" w:hAnsiTheme="minorHAnsi"/>
          <w:color w:val="000000" w:themeColor="text1"/>
          <w:sz w:val="22"/>
          <w:szCs w:val="22"/>
        </w:rPr>
        <w:t>I confirm and will adhere to the responsibilities as a supervisor, etc.</w:t>
      </w:r>
    </w:p>
    <w:p w14:paraId="74F9FDAA" w14:textId="3A13AA1A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 w:rsidR="00990CAD"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 w:rsidR="006813FF">
        <w:rPr>
          <w:rFonts w:asciiTheme="minorHAnsi" w:hAnsiTheme="minorHAnsi" w:hint="eastAsia"/>
          <w:color w:val="000000" w:themeColor="text1"/>
          <w:sz w:val="24"/>
        </w:rPr>
        <w:t>5</w:t>
      </w:r>
    </w:p>
    <w:p w14:paraId="52DAA30A" w14:textId="56D87509" w:rsidR="00080F85" w:rsidRPr="006603D7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="006603D7"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>*</w:t>
      </w:r>
      <w:r w:rsidR="00294F5B">
        <w:rPr>
          <w:rFonts w:asciiTheme="minorHAnsi" w:hAnsiTheme="minorHAnsi"/>
          <w:color w:val="000000" w:themeColor="text1"/>
          <w:sz w:val="24"/>
          <w:lang w:eastAsia="zh-TW"/>
        </w:rPr>
        <w:t>Print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 xml:space="preserve"> is enough</w:t>
      </w:r>
    </w:p>
    <w:p w14:paraId="3585491C" w14:textId="5FBB4FDD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="00080F85"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76E4E93F" w:rsidR="0043140B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="00080F85"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09EE" w14:textId="77777777" w:rsidR="00C310E6" w:rsidRDefault="00C310E6">
      <w:r>
        <w:separator/>
      </w:r>
    </w:p>
  </w:endnote>
  <w:endnote w:type="continuationSeparator" w:id="0">
    <w:p w14:paraId="73838D21" w14:textId="77777777" w:rsidR="00C310E6" w:rsidRDefault="00C3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F995" w14:textId="77777777" w:rsidR="00C310E6" w:rsidRDefault="00C310E6">
      <w:r>
        <w:separator/>
      </w:r>
    </w:p>
  </w:footnote>
  <w:footnote w:type="continuationSeparator" w:id="0">
    <w:p w14:paraId="3AE79353" w14:textId="77777777" w:rsidR="00C310E6" w:rsidRDefault="00C3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21F330FD"/>
    <w:multiLevelType w:val="hybridMultilevel"/>
    <w:tmpl w:val="CBBC736C"/>
    <w:lvl w:ilvl="0" w:tplc="B25021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3D95524"/>
    <w:multiLevelType w:val="hybridMultilevel"/>
    <w:tmpl w:val="36DC030E"/>
    <w:lvl w:ilvl="0" w:tplc="49862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ABC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3D92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1FCB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419D"/>
    <w:rsid w:val="001164CA"/>
    <w:rsid w:val="0012185F"/>
    <w:rsid w:val="001252B9"/>
    <w:rsid w:val="001302D6"/>
    <w:rsid w:val="00130A4A"/>
    <w:rsid w:val="00131640"/>
    <w:rsid w:val="00131B4F"/>
    <w:rsid w:val="00132AAD"/>
    <w:rsid w:val="00133C1A"/>
    <w:rsid w:val="00137DFF"/>
    <w:rsid w:val="00140273"/>
    <w:rsid w:val="00141F39"/>
    <w:rsid w:val="00145D44"/>
    <w:rsid w:val="00145E37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5B60"/>
    <w:rsid w:val="0028619E"/>
    <w:rsid w:val="0028674F"/>
    <w:rsid w:val="0029280D"/>
    <w:rsid w:val="00294F5B"/>
    <w:rsid w:val="002A0387"/>
    <w:rsid w:val="002A0D76"/>
    <w:rsid w:val="002A1429"/>
    <w:rsid w:val="002A1C69"/>
    <w:rsid w:val="002A25E6"/>
    <w:rsid w:val="002A3A12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18D1"/>
    <w:rsid w:val="003A2E3B"/>
    <w:rsid w:val="003A59FD"/>
    <w:rsid w:val="003A6BB2"/>
    <w:rsid w:val="003B0F5A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17A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03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E5C"/>
    <w:rsid w:val="005C6FEF"/>
    <w:rsid w:val="005D0A5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13FF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4C16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0DA6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C1B55"/>
    <w:rsid w:val="007D29E5"/>
    <w:rsid w:val="007D3664"/>
    <w:rsid w:val="007D5CDE"/>
    <w:rsid w:val="007D62E5"/>
    <w:rsid w:val="007E2FDC"/>
    <w:rsid w:val="007E4D88"/>
    <w:rsid w:val="007E512B"/>
    <w:rsid w:val="007E5B47"/>
    <w:rsid w:val="007F70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0D2F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4464"/>
    <w:rsid w:val="008F73C2"/>
    <w:rsid w:val="0090168A"/>
    <w:rsid w:val="009029DA"/>
    <w:rsid w:val="00906522"/>
    <w:rsid w:val="00907C4F"/>
    <w:rsid w:val="0091304E"/>
    <w:rsid w:val="00913B6E"/>
    <w:rsid w:val="00924A63"/>
    <w:rsid w:val="00927CA0"/>
    <w:rsid w:val="0093302B"/>
    <w:rsid w:val="00934010"/>
    <w:rsid w:val="00936A48"/>
    <w:rsid w:val="00936F33"/>
    <w:rsid w:val="00940BA0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833DF"/>
    <w:rsid w:val="009907FF"/>
    <w:rsid w:val="00990CAD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6BE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1BDB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10E6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66D94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1A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6F2F"/>
    <w:rsid w:val="00D8792C"/>
    <w:rsid w:val="00D90210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59C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41FB"/>
    <w:rsid w:val="00E46FF5"/>
    <w:rsid w:val="00E60A52"/>
    <w:rsid w:val="00E6402E"/>
    <w:rsid w:val="00E64766"/>
    <w:rsid w:val="00E65A87"/>
    <w:rsid w:val="00E70678"/>
    <w:rsid w:val="00E723A7"/>
    <w:rsid w:val="00E725D2"/>
    <w:rsid w:val="00E7396D"/>
    <w:rsid w:val="00E73E87"/>
    <w:rsid w:val="00E7484A"/>
    <w:rsid w:val="00E8028C"/>
    <w:rsid w:val="00E81BF3"/>
    <w:rsid w:val="00E81CD4"/>
    <w:rsid w:val="00E856A7"/>
    <w:rsid w:val="00E8652C"/>
    <w:rsid w:val="00E90590"/>
    <w:rsid w:val="00E92DB3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E728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42BC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1FC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0F1F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B330-6FC8-4E6F-B20C-5D50B79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37</cp:revision>
  <cp:lastPrinted>2023-02-21T00:28:00Z</cp:lastPrinted>
  <dcterms:created xsi:type="dcterms:W3CDTF">2022-02-24T07:18:00Z</dcterms:created>
  <dcterms:modified xsi:type="dcterms:W3CDTF">2025-02-21T09:53:00Z</dcterms:modified>
</cp:coreProperties>
</file>